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2"/>
      </w:tblGrid>
      <w:tr w:rsidR="00C80356" w14:paraId="06805F16" w14:textId="77777777" w:rsidTr="00074D87">
        <w:tc>
          <w:tcPr>
            <w:tcW w:w="10522" w:type="dxa"/>
          </w:tcPr>
          <w:p w14:paraId="58DF3851"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0F4EE2F2" wp14:editId="6065107D">
                      <wp:simplePos x="0" y="0"/>
                      <wp:positionH relativeFrom="column">
                        <wp:posOffset>3632200</wp:posOffset>
                      </wp:positionH>
                      <wp:positionV relativeFrom="paragraph">
                        <wp:posOffset>381000</wp:posOffset>
                      </wp:positionV>
                      <wp:extent cx="3002280" cy="33528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352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6AA58D6C" w14:textId="77777777" w:rsidTr="009663EA">
                                    <w:tc>
                                      <w:tcPr>
                                        <w:tcW w:w="2235" w:type="dxa"/>
                                      </w:tcPr>
                                      <w:p w14:paraId="3420D559"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6C2F5D1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701455E3"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2FC765" w14:textId="77777777" w:rsidR="00706B42"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706B42">
                                    <w:rPr>
                                      <w:rFonts w:ascii="Arial" w:hAnsi="Arial" w:cs="Arial" w:hint="eastAsia"/>
                                      <w:kern w:val="0"/>
                                      <w:sz w:val="18"/>
                                      <w:szCs w:val="18"/>
                                    </w:rPr>
                                    <w:t>Install bulb (I) to socket (H)</w:t>
                                  </w:r>
                                  <w:r w:rsidR="00706B42" w:rsidRPr="00706B42">
                                    <w:rPr>
                                      <w:rFonts w:ascii="Arial" w:hAnsi="Arial" w:cs="Arial" w:hint="eastAsia"/>
                                      <w:bCs/>
                                      <w:kern w:val="0"/>
                                      <w:sz w:val="18"/>
                                      <w:szCs w:val="18"/>
                                    </w:rPr>
                                    <w:t xml:space="preserve"> (Do not exceed the maximum capacity recommended on the socket.)</w:t>
                                  </w:r>
                                </w:p>
                                <w:p w14:paraId="5F01571D" w14:textId="77777777" w:rsidR="00706B42" w:rsidRDefault="000F2131" w:rsidP="00706B42">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AD771D">
                                    <w:rPr>
                                      <w:rFonts w:ascii="Arial" w:hAnsi="Arial" w:cs="Arial" w:hint="eastAsia"/>
                                      <w:bCs/>
                                      <w:kern w:val="0"/>
                                      <w:sz w:val="18"/>
                                      <w:szCs w:val="18"/>
                                    </w:rPr>
                                    <w:t xml:space="preserve">Thread </w:t>
                                  </w:r>
                                  <w:r w:rsidR="003D6759">
                                    <w:rPr>
                                      <w:rFonts w:ascii="Arial" w:hAnsi="Arial" w:cs="Arial" w:hint="eastAsia"/>
                                      <w:bCs/>
                                      <w:kern w:val="0"/>
                                      <w:sz w:val="18"/>
                                      <w:szCs w:val="18"/>
                                    </w:rPr>
                                    <w:t xml:space="preserve">metal </w:t>
                                  </w:r>
                                  <w:r w:rsidR="00706B42">
                                    <w:rPr>
                                      <w:rFonts w:ascii="Arial" w:hAnsi="Arial" w:cs="Arial" w:hint="eastAsia"/>
                                      <w:bCs/>
                                      <w:kern w:val="0"/>
                                      <w:sz w:val="18"/>
                                      <w:szCs w:val="18"/>
                                    </w:rPr>
                                    <w:t>shade (J) to fitter (G) tightly</w:t>
                                  </w:r>
                                </w:p>
                                <w:p w14:paraId="5177E32D" w14:textId="77777777" w:rsidR="00706B42" w:rsidRPr="00706B42" w:rsidRDefault="00706B42" w:rsidP="00706B42">
                                  <w:pPr>
                                    <w:widowControl/>
                                    <w:adjustRightInd w:val="0"/>
                                    <w:snapToGrid w:val="0"/>
                                    <w:spacing w:after="52"/>
                                    <w:rPr>
                                      <w:rFonts w:ascii="Arial" w:hAnsi="Arial" w:cs="Arial"/>
                                      <w:bCs/>
                                      <w:kern w:val="0"/>
                                      <w:sz w:val="18"/>
                                      <w:szCs w:val="18"/>
                                    </w:rPr>
                                  </w:pPr>
                                  <w:r w:rsidRPr="00706B42">
                                    <w:rPr>
                                      <w:rFonts w:ascii="Arial" w:hAnsi="Arial" w:cs="Arial"/>
                                      <w:b/>
                                      <w:bCs/>
                                      <w:kern w:val="0"/>
                                      <w:sz w:val="18"/>
                                      <w:szCs w:val="18"/>
                                    </w:rPr>
                                    <w:t>STEP</w:t>
                                  </w:r>
                                  <w:r>
                                    <w:rPr>
                                      <w:rFonts w:ascii="Arial" w:hAnsi="Arial" w:cs="Arial" w:hint="eastAsia"/>
                                      <w:b/>
                                      <w:bCs/>
                                      <w:kern w:val="0"/>
                                      <w:sz w:val="18"/>
                                      <w:szCs w:val="18"/>
                                    </w:rPr>
                                    <w:t>5</w:t>
                                  </w:r>
                                  <w:r w:rsidRPr="00706B42">
                                    <w:rPr>
                                      <w:rFonts w:ascii="Arial" w:hAnsi="Arial" w:cs="Arial" w:hint="eastAsia"/>
                                      <w:b/>
                                      <w:bCs/>
                                      <w:kern w:val="0"/>
                                      <w:sz w:val="18"/>
                                      <w:szCs w:val="18"/>
                                    </w:rPr>
                                    <w:t>:</w:t>
                                  </w:r>
                                  <w:r w:rsidRPr="00706B42">
                                    <w:rPr>
                                      <w:rFonts w:ascii="Arial" w:hAnsi="Arial" w:cs="Arial" w:hint="eastAsia"/>
                                      <w:bCs/>
                                      <w:kern w:val="0"/>
                                      <w:sz w:val="18"/>
                                      <w:szCs w:val="18"/>
                                    </w:rPr>
                                    <w:t xml:space="preserve"> </w:t>
                                  </w:r>
                                  <w:r>
                                    <w:rPr>
                                      <w:rFonts w:ascii="Arial" w:hAnsi="Arial" w:cs="Arial" w:hint="eastAsia"/>
                                      <w:bCs/>
                                      <w:kern w:val="0"/>
                                      <w:sz w:val="18"/>
                                      <w:szCs w:val="18"/>
                                    </w:rPr>
                                    <w:t xml:space="preserve">The </w:t>
                                  </w:r>
                                  <w:r w:rsidR="00DE4323">
                                    <w:rPr>
                                      <w:rFonts w:ascii="Arial" w:hAnsi="Arial" w:cs="Arial" w:hint="eastAsia"/>
                                      <w:bCs/>
                                      <w:kern w:val="0"/>
                                      <w:sz w:val="18"/>
                                      <w:szCs w:val="18"/>
                                    </w:rPr>
                                    <w:t xml:space="preserve">fixture </w:t>
                                  </w:r>
                                  <w:r>
                                    <w:rPr>
                                      <w:rFonts w:ascii="Arial" w:hAnsi="Arial" w:cs="Arial" w:hint="eastAsia"/>
                                      <w:bCs/>
                                      <w:kern w:val="0"/>
                                      <w:sz w:val="18"/>
                                      <w:szCs w:val="18"/>
                                    </w:rPr>
                                    <w:t>arm (F)</w:t>
                                  </w:r>
                                  <w:r w:rsidR="00FE0EAF">
                                    <w:rPr>
                                      <w:rFonts w:ascii="Arial" w:hAnsi="Arial" w:cs="Arial" w:hint="eastAsia"/>
                                      <w:bCs/>
                                      <w:kern w:val="0"/>
                                      <w:sz w:val="18"/>
                                      <w:szCs w:val="18"/>
                                    </w:rPr>
                                    <w:t>, (K)</w:t>
                                  </w:r>
                                  <w:r>
                                    <w:rPr>
                                      <w:rFonts w:ascii="Arial" w:hAnsi="Arial" w:cs="Arial" w:hint="eastAsia"/>
                                      <w:bCs/>
                                      <w:kern w:val="0"/>
                                      <w:sz w:val="18"/>
                                      <w:szCs w:val="18"/>
                                    </w:rPr>
                                    <w:t xml:space="preserve"> </w:t>
                                  </w:r>
                                  <w:r w:rsidR="00FE0EAF">
                                    <w:rPr>
                                      <w:rFonts w:ascii="Arial" w:hAnsi="Arial" w:cs="Arial" w:hint="eastAsia"/>
                                      <w:bCs/>
                                      <w:kern w:val="0"/>
                                      <w:sz w:val="18"/>
                                      <w:szCs w:val="18"/>
                                    </w:rPr>
                                    <w:t xml:space="preserve">could be </w:t>
                                  </w:r>
                                  <w:r w:rsidR="0050034E">
                                    <w:rPr>
                                      <w:rFonts w:ascii="Arial" w:hAnsi="Arial" w:cs="Arial" w:hint="eastAsia"/>
                                      <w:bCs/>
                                      <w:kern w:val="0"/>
                                      <w:sz w:val="18"/>
                                      <w:szCs w:val="18"/>
                                    </w:rPr>
                                    <w:t xml:space="preserve">rotated </w:t>
                                  </w:r>
                                  <w:r w:rsidR="00FE0EAF">
                                    <w:rPr>
                                      <w:rFonts w:ascii="Arial" w:hAnsi="Arial" w:cs="Arial" w:hint="eastAsia"/>
                                      <w:bCs/>
                                      <w:kern w:val="0"/>
                                      <w:sz w:val="18"/>
                                      <w:szCs w:val="18"/>
                                    </w:rPr>
                                    <w:t xml:space="preserve">to the angle </w:t>
                                  </w:r>
                                  <w:proofErr w:type="gramStart"/>
                                  <w:r w:rsidR="00FE0EAF">
                                    <w:rPr>
                                      <w:rFonts w:ascii="Arial" w:hAnsi="Arial" w:cs="Arial" w:hint="eastAsia"/>
                                      <w:bCs/>
                                      <w:kern w:val="0"/>
                                      <w:sz w:val="18"/>
                                      <w:szCs w:val="18"/>
                                    </w:rPr>
                                    <w:t>desired.(</w:t>
                                  </w:r>
                                  <w:proofErr w:type="gramEnd"/>
                                  <w:r w:rsidR="00FE0EAF">
                                    <w:rPr>
                                      <w:rFonts w:ascii="Arial" w:hAnsi="Arial" w:cs="Arial" w:hint="eastAsia"/>
                                      <w:bCs/>
                                      <w:kern w:val="0"/>
                                      <w:sz w:val="18"/>
                                      <w:szCs w:val="18"/>
                                    </w:rPr>
                                    <w:t>Note:</w:t>
                                  </w:r>
                                  <w:r>
                                    <w:rPr>
                                      <w:rFonts w:ascii="Arial" w:hAnsi="Arial" w:cs="Arial" w:hint="eastAsia"/>
                                      <w:bCs/>
                                      <w:kern w:val="0"/>
                                      <w:sz w:val="18"/>
                                      <w:szCs w:val="18"/>
                                    </w:rPr>
                                    <w:t xml:space="preserve"> </w:t>
                                  </w:r>
                                  <w:r w:rsidR="00FE0EAF">
                                    <w:rPr>
                                      <w:rFonts w:ascii="Arial" w:hAnsi="Arial" w:cs="Arial" w:hint="eastAsia"/>
                                      <w:bCs/>
                                      <w:kern w:val="0"/>
                                      <w:sz w:val="18"/>
                                      <w:szCs w:val="18"/>
                                    </w:rPr>
                                    <w:t>M</w:t>
                                  </w:r>
                                  <w:r>
                                    <w:rPr>
                                      <w:rFonts w:ascii="Arial" w:hAnsi="Arial" w:cs="Arial" w:hint="eastAsia"/>
                                      <w:bCs/>
                                      <w:kern w:val="0"/>
                                      <w:sz w:val="18"/>
                                      <w:szCs w:val="18"/>
                                    </w:rPr>
                                    <w:t>ax. 350</w:t>
                                  </w:r>
                                  <w:r>
                                    <w:rPr>
                                      <w:rFonts w:ascii="PMingLiU" w:eastAsia="PMingLiU" w:hAnsi="PMingLiU" w:cs="Arial" w:hint="eastAsia"/>
                                      <w:bCs/>
                                      <w:kern w:val="0"/>
                                      <w:sz w:val="18"/>
                                      <w:szCs w:val="18"/>
                                    </w:rPr>
                                    <w:t>∘</w:t>
                                  </w:r>
                                  <w:r>
                                    <w:rPr>
                                      <w:rFonts w:ascii="Arial" w:hAnsi="Arial" w:cs="Arial" w:hint="eastAsia"/>
                                      <w:bCs/>
                                      <w:kern w:val="0"/>
                                      <w:sz w:val="18"/>
                                      <w:szCs w:val="18"/>
                                    </w:rPr>
                                    <w:t>.(See Fig. 2)</w:t>
                                  </w:r>
                                  <w:r w:rsidRPr="00706B42">
                                    <w:rPr>
                                      <w:rFonts w:ascii="Arial" w:hAnsi="Arial" w:cs="Arial"/>
                                      <w:bCs/>
                                      <w:kern w:val="0"/>
                                      <w:sz w:val="18"/>
                                      <w:szCs w:val="18"/>
                                    </w:rPr>
                                    <w:t xml:space="preserve"> </w:t>
                                  </w:r>
                                </w:p>
                                <w:tbl>
                                  <w:tblPr>
                                    <w:tblStyle w:val="TableGrid"/>
                                    <w:tblW w:w="0" w:type="auto"/>
                                    <w:tblLook w:val="04A0" w:firstRow="1" w:lastRow="0" w:firstColumn="1" w:lastColumn="0" w:noHBand="0" w:noVBand="1"/>
                                  </w:tblPr>
                                  <w:tblGrid>
                                    <w:gridCol w:w="2235"/>
                                  </w:tblGrid>
                                  <w:tr w:rsidR="007D71A0" w14:paraId="342F0B6F" w14:textId="77777777" w:rsidTr="00362D5B">
                                    <w:tc>
                                      <w:tcPr>
                                        <w:tcW w:w="2235" w:type="dxa"/>
                                      </w:tcPr>
                                      <w:p w14:paraId="7F5327E9"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0BD6697C"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0795A4A8" w14:textId="77777777" w:rsidTr="00362D5B">
                                    <w:tc>
                                      <w:tcPr>
                                        <w:tcW w:w="2235" w:type="dxa"/>
                                      </w:tcPr>
                                      <w:p w14:paraId="3B996A7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12DA8392"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3F636E7" w14:textId="77777777" w:rsidR="009A4BE5" w:rsidRDefault="009A4BE5" w:rsidP="00852B10">
                                  <w:pPr>
                                    <w:adjustRightInd w:val="0"/>
                                    <w:snapToGrid w:val="0"/>
                                  </w:pPr>
                                </w:p>
                                <w:p w14:paraId="77A524F7" w14:textId="77777777" w:rsidR="006E362E" w:rsidRDefault="006E362E" w:rsidP="00852B10">
                                  <w:pPr>
                                    <w:adjustRightInd w:val="0"/>
                                    <w:snapToGrid w:val="0"/>
                                  </w:pPr>
                                </w:p>
                                <w:p w14:paraId="15880AE6" w14:textId="77777777" w:rsidR="004154F0" w:rsidRPr="00852B10" w:rsidRDefault="004154F0" w:rsidP="00852B10">
                                  <w:pPr>
                                    <w:adjustRightInd w:val="0"/>
                                    <w:snapToGrid w:val="0"/>
                                  </w:pPr>
                                </w:p>
                                <w:p w14:paraId="1F16D413"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EE2F2" id="_x0000_t202" coordsize="21600,21600" o:spt="202" path="m,l,21600r21600,l21600,xe">
                      <v:stroke joinstyle="miter"/>
                      <v:path gradientshapeok="t" o:connecttype="rect"/>
                    </v:shapetype>
                    <v:shape id="文字方塊 2" o:spid="_x0000_s1026" type="#_x0000_t202" style="position:absolute;margin-left:286pt;margin-top:30pt;width:236.4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" stroked="f">
                      <v:textbox>
                        <w:txbxContent>
                          <w:tbl>
                            <w:tblPr>
                              <w:tblStyle w:val="TableGrid"/>
                              <w:tblW w:w="0" w:type="auto"/>
                              <w:tblLook w:val="04A0" w:firstRow="1" w:lastRow="0" w:firstColumn="1" w:lastColumn="0" w:noHBand="0" w:noVBand="1"/>
                            </w:tblPr>
                            <w:tblGrid>
                              <w:gridCol w:w="2235"/>
                            </w:tblGrid>
                            <w:tr w:rsidR="009663EA" w:rsidRPr="005C78AB" w14:paraId="6AA58D6C" w14:textId="77777777" w:rsidTr="009663EA">
                              <w:tc>
                                <w:tcPr>
                                  <w:tcW w:w="2235" w:type="dxa"/>
                                </w:tcPr>
                                <w:p w14:paraId="3420D559"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6C2F5D1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701455E3"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2FC765" w14:textId="77777777" w:rsidR="00706B42"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706B42">
                              <w:rPr>
                                <w:rFonts w:ascii="Arial" w:hAnsi="Arial" w:cs="Arial" w:hint="eastAsia"/>
                                <w:kern w:val="0"/>
                                <w:sz w:val="18"/>
                                <w:szCs w:val="18"/>
                              </w:rPr>
                              <w:t>Install bulb (I) to socket (H)</w:t>
                            </w:r>
                            <w:r w:rsidR="00706B42" w:rsidRPr="00706B42">
                              <w:rPr>
                                <w:rFonts w:ascii="Arial" w:hAnsi="Arial" w:cs="Arial" w:hint="eastAsia"/>
                                <w:bCs/>
                                <w:kern w:val="0"/>
                                <w:sz w:val="18"/>
                                <w:szCs w:val="18"/>
                              </w:rPr>
                              <w:t xml:space="preserve"> (Do not exceed the maximum capacity recommended on the socket.)</w:t>
                            </w:r>
                          </w:p>
                          <w:p w14:paraId="5F01571D" w14:textId="77777777" w:rsidR="00706B42" w:rsidRDefault="000F2131" w:rsidP="00706B42">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AD771D">
                              <w:rPr>
                                <w:rFonts w:ascii="Arial" w:hAnsi="Arial" w:cs="Arial" w:hint="eastAsia"/>
                                <w:bCs/>
                                <w:kern w:val="0"/>
                                <w:sz w:val="18"/>
                                <w:szCs w:val="18"/>
                              </w:rPr>
                              <w:t xml:space="preserve">Thread </w:t>
                            </w:r>
                            <w:r w:rsidR="003D6759">
                              <w:rPr>
                                <w:rFonts w:ascii="Arial" w:hAnsi="Arial" w:cs="Arial" w:hint="eastAsia"/>
                                <w:bCs/>
                                <w:kern w:val="0"/>
                                <w:sz w:val="18"/>
                                <w:szCs w:val="18"/>
                              </w:rPr>
                              <w:t xml:space="preserve">metal </w:t>
                            </w:r>
                            <w:r w:rsidR="00706B42">
                              <w:rPr>
                                <w:rFonts w:ascii="Arial" w:hAnsi="Arial" w:cs="Arial" w:hint="eastAsia"/>
                                <w:bCs/>
                                <w:kern w:val="0"/>
                                <w:sz w:val="18"/>
                                <w:szCs w:val="18"/>
                              </w:rPr>
                              <w:t>shade (J) to fitter (G) tightly</w:t>
                            </w:r>
                          </w:p>
                          <w:p w14:paraId="5177E32D" w14:textId="77777777" w:rsidR="00706B42" w:rsidRPr="00706B42" w:rsidRDefault="00706B42" w:rsidP="00706B42">
                            <w:pPr>
                              <w:widowControl/>
                              <w:adjustRightInd w:val="0"/>
                              <w:snapToGrid w:val="0"/>
                              <w:spacing w:after="52"/>
                              <w:rPr>
                                <w:rFonts w:ascii="Arial" w:hAnsi="Arial" w:cs="Arial"/>
                                <w:bCs/>
                                <w:kern w:val="0"/>
                                <w:sz w:val="18"/>
                                <w:szCs w:val="18"/>
                              </w:rPr>
                            </w:pPr>
                            <w:r w:rsidRPr="00706B42">
                              <w:rPr>
                                <w:rFonts w:ascii="Arial" w:hAnsi="Arial" w:cs="Arial"/>
                                <w:b/>
                                <w:bCs/>
                                <w:kern w:val="0"/>
                                <w:sz w:val="18"/>
                                <w:szCs w:val="18"/>
                              </w:rPr>
                              <w:t>STEP</w:t>
                            </w:r>
                            <w:r>
                              <w:rPr>
                                <w:rFonts w:ascii="Arial" w:hAnsi="Arial" w:cs="Arial" w:hint="eastAsia"/>
                                <w:b/>
                                <w:bCs/>
                                <w:kern w:val="0"/>
                                <w:sz w:val="18"/>
                                <w:szCs w:val="18"/>
                              </w:rPr>
                              <w:t>5</w:t>
                            </w:r>
                            <w:r w:rsidRPr="00706B42">
                              <w:rPr>
                                <w:rFonts w:ascii="Arial" w:hAnsi="Arial" w:cs="Arial" w:hint="eastAsia"/>
                                <w:b/>
                                <w:bCs/>
                                <w:kern w:val="0"/>
                                <w:sz w:val="18"/>
                                <w:szCs w:val="18"/>
                              </w:rPr>
                              <w:t>:</w:t>
                            </w:r>
                            <w:r w:rsidRPr="00706B42">
                              <w:rPr>
                                <w:rFonts w:ascii="Arial" w:hAnsi="Arial" w:cs="Arial" w:hint="eastAsia"/>
                                <w:bCs/>
                                <w:kern w:val="0"/>
                                <w:sz w:val="18"/>
                                <w:szCs w:val="18"/>
                              </w:rPr>
                              <w:t xml:space="preserve"> </w:t>
                            </w:r>
                            <w:r>
                              <w:rPr>
                                <w:rFonts w:ascii="Arial" w:hAnsi="Arial" w:cs="Arial" w:hint="eastAsia"/>
                                <w:bCs/>
                                <w:kern w:val="0"/>
                                <w:sz w:val="18"/>
                                <w:szCs w:val="18"/>
                              </w:rPr>
                              <w:t xml:space="preserve">The </w:t>
                            </w:r>
                            <w:r w:rsidR="00DE4323">
                              <w:rPr>
                                <w:rFonts w:ascii="Arial" w:hAnsi="Arial" w:cs="Arial" w:hint="eastAsia"/>
                                <w:bCs/>
                                <w:kern w:val="0"/>
                                <w:sz w:val="18"/>
                                <w:szCs w:val="18"/>
                              </w:rPr>
                              <w:t xml:space="preserve">fixture </w:t>
                            </w:r>
                            <w:r>
                              <w:rPr>
                                <w:rFonts w:ascii="Arial" w:hAnsi="Arial" w:cs="Arial" w:hint="eastAsia"/>
                                <w:bCs/>
                                <w:kern w:val="0"/>
                                <w:sz w:val="18"/>
                                <w:szCs w:val="18"/>
                              </w:rPr>
                              <w:t>arm (F)</w:t>
                            </w:r>
                            <w:r w:rsidR="00FE0EAF">
                              <w:rPr>
                                <w:rFonts w:ascii="Arial" w:hAnsi="Arial" w:cs="Arial" w:hint="eastAsia"/>
                                <w:bCs/>
                                <w:kern w:val="0"/>
                                <w:sz w:val="18"/>
                                <w:szCs w:val="18"/>
                              </w:rPr>
                              <w:t>, (K)</w:t>
                            </w:r>
                            <w:r>
                              <w:rPr>
                                <w:rFonts w:ascii="Arial" w:hAnsi="Arial" w:cs="Arial" w:hint="eastAsia"/>
                                <w:bCs/>
                                <w:kern w:val="0"/>
                                <w:sz w:val="18"/>
                                <w:szCs w:val="18"/>
                              </w:rPr>
                              <w:t xml:space="preserve"> </w:t>
                            </w:r>
                            <w:r w:rsidR="00FE0EAF">
                              <w:rPr>
                                <w:rFonts w:ascii="Arial" w:hAnsi="Arial" w:cs="Arial" w:hint="eastAsia"/>
                                <w:bCs/>
                                <w:kern w:val="0"/>
                                <w:sz w:val="18"/>
                                <w:szCs w:val="18"/>
                              </w:rPr>
                              <w:t xml:space="preserve">could be </w:t>
                            </w:r>
                            <w:r w:rsidR="0050034E">
                              <w:rPr>
                                <w:rFonts w:ascii="Arial" w:hAnsi="Arial" w:cs="Arial" w:hint="eastAsia"/>
                                <w:bCs/>
                                <w:kern w:val="0"/>
                                <w:sz w:val="18"/>
                                <w:szCs w:val="18"/>
                              </w:rPr>
                              <w:t xml:space="preserve">rotated </w:t>
                            </w:r>
                            <w:r w:rsidR="00FE0EAF">
                              <w:rPr>
                                <w:rFonts w:ascii="Arial" w:hAnsi="Arial" w:cs="Arial" w:hint="eastAsia"/>
                                <w:bCs/>
                                <w:kern w:val="0"/>
                                <w:sz w:val="18"/>
                                <w:szCs w:val="18"/>
                              </w:rPr>
                              <w:t xml:space="preserve">to the angle </w:t>
                            </w:r>
                            <w:proofErr w:type="gramStart"/>
                            <w:r w:rsidR="00FE0EAF">
                              <w:rPr>
                                <w:rFonts w:ascii="Arial" w:hAnsi="Arial" w:cs="Arial" w:hint="eastAsia"/>
                                <w:bCs/>
                                <w:kern w:val="0"/>
                                <w:sz w:val="18"/>
                                <w:szCs w:val="18"/>
                              </w:rPr>
                              <w:t>desired.(</w:t>
                            </w:r>
                            <w:proofErr w:type="gramEnd"/>
                            <w:r w:rsidR="00FE0EAF">
                              <w:rPr>
                                <w:rFonts w:ascii="Arial" w:hAnsi="Arial" w:cs="Arial" w:hint="eastAsia"/>
                                <w:bCs/>
                                <w:kern w:val="0"/>
                                <w:sz w:val="18"/>
                                <w:szCs w:val="18"/>
                              </w:rPr>
                              <w:t>Note:</w:t>
                            </w:r>
                            <w:r>
                              <w:rPr>
                                <w:rFonts w:ascii="Arial" w:hAnsi="Arial" w:cs="Arial" w:hint="eastAsia"/>
                                <w:bCs/>
                                <w:kern w:val="0"/>
                                <w:sz w:val="18"/>
                                <w:szCs w:val="18"/>
                              </w:rPr>
                              <w:t xml:space="preserve"> </w:t>
                            </w:r>
                            <w:r w:rsidR="00FE0EAF">
                              <w:rPr>
                                <w:rFonts w:ascii="Arial" w:hAnsi="Arial" w:cs="Arial" w:hint="eastAsia"/>
                                <w:bCs/>
                                <w:kern w:val="0"/>
                                <w:sz w:val="18"/>
                                <w:szCs w:val="18"/>
                              </w:rPr>
                              <w:t>M</w:t>
                            </w:r>
                            <w:r>
                              <w:rPr>
                                <w:rFonts w:ascii="Arial" w:hAnsi="Arial" w:cs="Arial" w:hint="eastAsia"/>
                                <w:bCs/>
                                <w:kern w:val="0"/>
                                <w:sz w:val="18"/>
                                <w:szCs w:val="18"/>
                              </w:rPr>
                              <w:t>ax. 350</w:t>
                            </w:r>
                            <w:r>
                              <w:rPr>
                                <w:rFonts w:ascii="PMingLiU" w:eastAsia="PMingLiU" w:hAnsi="PMingLiU" w:cs="Arial" w:hint="eastAsia"/>
                                <w:bCs/>
                                <w:kern w:val="0"/>
                                <w:sz w:val="18"/>
                                <w:szCs w:val="18"/>
                              </w:rPr>
                              <w:t>∘</w:t>
                            </w:r>
                            <w:r>
                              <w:rPr>
                                <w:rFonts w:ascii="Arial" w:hAnsi="Arial" w:cs="Arial" w:hint="eastAsia"/>
                                <w:bCs/>
                                <w:kern w:val="0"/>
                                <w:sz w:val="18"/>
                                <w:szCs w:val="18"/>
                              </w:rPr>
                              <w:t>.(See Fig. 2)</w:t>
                            </w:r>
                            <w:r w:rsidRPr="00706B42">
                              <w:rPr>
                                <w:rFonts w:ascii="Arial" w:hAnsi="Arial" w:cs="Arial"/>
                                <w:bCs/>
                                <w:kern w:val="0"/>
                                <w:sz w:val="18"/>
                                <w:szCs w:val="18"/>
                              </w:rPr>
                              <w:t xml:space="preserve"> </w:t>
                            </w:r>
                          </w:p>
                          <w:tbl>
                            <w:tblPr>
                              <w:tblStyle w:val="TableGrid"/>
                              <w:tblW w:w="0" w:type="auto"/>
                              <w:tblLook w:val="04A0" w:firstRow="1" w:lastRow="0" w:firstColumn="1" w:lastColumn="0" w:noHBand="0" w:noVBand="1"/>
                            </w:tblPr>
                            <w:tblGrid>
                              <w:gridCol w:w="2235"/>
                            </w:tblGrid>
                            <w:tr w:rsidR="007D71A0" w14:paraId="342F0B6F" w14:textId="77777777" w:rsidTr="00362D5B">
                              <w:tc>
                                <w:tcPr>
                                  <w:tcW w:w="2235" w:type="dxa"/>
                                </w:tcPr>
                                <w:p w14:paraId="7F5327E9"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0BD6697C"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0795A4A8" w14:textId="77777777" w:rsidTr="00362D5B">
                              <w:tc>
                                <w:tcPr>
                                  <w:tcW w:w="2235" w:type="dxa"/>
                                </w:tcPr>
                                <w:p w14:paraId="3B996A7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12DA8392"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3F636E7" w14:textId="77777777" w:rsidR="009A4BE5" w:rsidRDefault="009A4BE5" w:rsidP="00852B10">
                            <w:pPr>
                              <w:adjustRightInd w:val="0"/>
                              <w:snapToGrid w:val="0"/>
                            </w:pPr>
                          </w:p>
                          <w:p w14:paraId="77A524F7" w14:textId="77777777" w:rsidR="006E362E" w:rsidRDefault="006E362E" w:rsidP="00852B10">
                            <w:pPr>
                              <w:adjustRightInd w:val="0"/>
                              <w:snapToGrid w:val="0"/>
                            </w:pPr>
                          </w:p>
                          <w:p w14:paraId="15880AE6" w14:textId="77777777" w:rsidR="004154F0" w:rsidRPr="00852B10" w:rsidRDefault="004154F0" w:rsidP="00852B10">
                            <w:pPr>
                              <w:adjustRightInd w:val="0"/>
                              <w:snapToGrid w:val="0"/>
                            </w:pPr>
                          </w:p>
                          <w:p w14:paraId="1F16D413"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20367C8E" wp14:editId="655511B3">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556AEFD1" w14:textId="77777777" w:rsidTr="00724B50">
                                    <w:tc>
                                      <w:tcPr>
                                        <w:tcW w:w="2235" w:type="dxa"/>
                                      </w:tcPr>
                                      <w:p w14:paraId="32ED51E1"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027EFEEB"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26A1C8C" w14:textId="77777777" w:rsidTr="005C78AB">
                                    <w:tc>
                                      <w:tcPr>
                                        <w:tcW w:w="1242" w:type="dxa"/>
                                      </w:tcPr>
                                      <w:p w14:paraId="5D06369D"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BD60CD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6DB74FBF"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0FBAD806" w14:textId="77777777" w:rsidTr="00724B50">
                                    <w:tc>
                                      <w:tcPr>
                                        <w:tcW w:w="2235" w:type="dxa"/>
                                      </w:tcPr>
                                      <w:p w14:paraId="2C7B42B5"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0DFE0F7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5BB772F3" w14:textId="77777777" w:rsidTr="005C78AB">
                                    <w:tc>
                                      <w:tcPr>
                                        <w:tcW w:w="1809" w:type="dxa"/>
                                      </w:tcPr>
                                      <w:p w14:paraId="66A4CF74"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7C1BE01"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EA2EB2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B24193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12E97D2D"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2273E16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529B96F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35FA89E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789EB9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311EE26F" w14:textId="77777777" w:rsidR="00B546D3" w:rsidRPr="00806A37" w:rsidRDefault="00B546D3" w:rsidP="00B546D3">
                                  <w:pPr>
                                    <w:adjustRightInd w:val="0"/>
                                    <w:snapToGrid w:val="0"/>
                                    <w:contextualSpacing/>
                                    <w:rPr>
                                      <w:rFonts w:ascii="Arial" w:hAnsi="Arial" w:cs="Arial"/>
                                      <w:sz w:val="18"/>
                                      <w:szCs w:val="18"/>
                                    </w:rPr>
                                  </w:pPr>
                                  <w:r w:rsidRPr="00806A37">
                                    <w:rPr>
                                      <w:rFonts w:ascii="Arial" w:hAnsi="Arial" w:cs="Arial"/>
                                      <w:sz w:val="18"/>
                                      <w:szCs w:val="18"/>
                                    </w:rPr>
                                    <w:t>Identify which group your fixture wire(s) falls into and connect the wires according to the directions below:</w:t>
                                  </w:r>
                                </w:p>
                                <w:p w14:paraId="08E17E1D" w14:textId="77777777" w:rsidR="00D33653" w:rsidRPr="00806A37" w:rsidRDefault="00D33653" w:rsidP="00B546D3">
                                  <w:pPr>
                                    <w:adjustRightInd w:val="0"/>
                                    <w:snapToGrid w:val="0"/>
                                    <w:contextualSpacing/>
                                    <w:rPr>
                                      <w:rFonts w:ascii="Arial" w:hAnsi="Arial" w:cs="Arial"/>
                                      <w:sz w:val="18"/>
                                      <w:szCs w:val="18"/>
                                    </w:rPr>
                                  </w:pPr>
                                </w:p>
                                <w:p w14:paraId="4DAFE471" w14:textId="77777777" w:rsidR="00D33653" w:rsidRDefault="00D33653" w:rsidP="00B546D3">
                                  <w:pPr>
                                    <w:adjustRightInd w:val="0"/>
                                    <w:snapToGrid w:val="0"/>
                                    <w:contextualSpacing/>
                                    <w:rPr>
                                      <w:rFonts w:ascii="Arial" w:hAnsi="Arial" w:cs="Arial"/>
                                      <w:sz w:val="17"/>
                                      <w:szCs w:val="17"/>
                                    </w:rPr>
                                  </w:pPr>
                                </w:p>
                                <w:p w14:paraId="6FDBAEF2" w14:textId="77777777" w:rsidR="00724B50" w:rsidRPr="008B0AB5" w:rsidRDefault="00724B50" w:rsidP="00B546D3">
                                  <w:pPr>
                                    <w:adjustRightInd w:val="0"/>
                                    <w:snapToGrid w:val="0"/>
                                    <w:contextualSpacing/>
                                    <w:rPr>
                                      <w:rFonts w:ascii="Arial" w:hAnsi="Arial" w:cs="Arial"/>
                                      <w:sz w:val="17"/>
                                      <w:szCs w:val="17"/>
                                    </w:rPr>
                                  </w:pPr>
                                </w:p>
                                <w:p w14:paraId="59D36955" w14:textId="77777777" w:rsidR="00DC5497" w:rsidRDefault="00DC5497" w:rsidP="00DC5497">
                                  <w:pPr>
                                    <w:adjustRightInd w:val="0"/>
                                    <w:snapToGrid w:val="0"/>
                                    <w:contextualSpacing/>
                                    <w:rPr>
                                      <w:rFonts w:ascii="Arial" w:hAnsi="Arial" w:cs="Arial"/>
                                      <w:sz w:val="17"/>
                                      <w:szCs w:val="17"/>
                                    </w:rPr>
                                  </w:pPr>
                                </w:p>
                                <w:p w14:paraId="1E7CBF9E" w14:textId="77777777" w:rsidR="00DC5497" w:rsidRDefault="00DC5497" w:rsidP="006372A9">
                                  <w:pPr>
                                    <w:adjustRightInd w:val="0"/>
                                    <w:snapToGrid w:val="0"/>
                                    <w:ind w:leftChars="300" w:left="720"/>
                                    <w:contextualSpacing/>
                                    <w:rPr>
                                      <w:rFonts w:ascii="Arial" w:hAnsi="Arial" w:cs="Arial"/>
                                      <w:sz w:val="17"/>
                                      <w:szCs w:val="17"/>
                                    </w:rPr>
                                  </w:pPr>
                                </w:p>
                                <w:p w14:paraId="32CFCCCB" w14:textId="77777777" w:rsidR="00DC5497" w:rsidRDefault="00DC5497" w:rsidP="006372A9">
                                  <w:pPr>
                                    <w:adjustRightInd w:val="0"/>
                                    <w:snapToGrid w:val="0"/>
                                    <w:ind w:leftChars="300" w:left="720"/>
                                    <w:contextualSpacing/>
                                    <w:rPr>
                                      <w:rFonts w:ascii="Arial" w:hAnsi="Arial" w:cs="Arial"/>
                                      <w:sz w:val="17"/>
                                      <w:szCs w:val="17"/>
                                    </w:rPr>
                                  </w:pPr>
                                </w:p>
                                <w:p w14:paraId="68F04AA8" w14:textId="77777777" w:rsidR="00DC5497" w:rsidRDefault="00DC5497" w:rsidP="006372A9">
                                  <w:pPr>
                                    <w:adjustRightInd w:val="0"/>
                                    <w:snapToGrid w:val="0"/>
                                    <w:ind w:leftChars="300" w:left="720"/>
                                    <w:contextualSpacing/>
                                    <w:rPr>
                                      <w:rFonts w:ascii="Arial" w:hAnsi="Arial" w:cs="Arial"/>
                                      <w:sz w:val="17"/>
                                      <w:szCs w:val="17"/>
                                    </w:rPr>
                                  </w:pPr>
                                </w:p>
                                <w:p w14:paraId="656CF0BC" w14:textId="77777777" w:rsidR="00DC5497" w:rsidRDefault="00DC5497" w:rsidP="006372A9">
                                  <w:pPr>
                                    <w:adjustRightInd w:val="0"/>
                                    <w:snapToGrid w:val="0"/>
                                    <w:ind w:leftChars="300" w:left="720"/>
                                    <w:contextualSpacing/>
                                    <w:rPr>
                                      <w:rFonts w:ascii="Arial" w:hAnsi="Arial" w:cs="Arial"/>
                                      <w:sz w:val="17"/>
                                      <w:szCs w:val="17"/>
                                    </w:rPr>
                                  </w:pPr>
                                </w:p>
                                <w:p w14:paraId="1F5C571B" w14:textId="77777777" w:rsidR="00DC5497" w:rsidRDefault="00DC5497" w:rsidP="006372A9">
                                  <w:pPr>
                                    <w:adjustRightInd w:val="0"/>
                                    <w:snapToGrid w:val="0"/>
                                    <w:ind w:leftChars="300" w:left="720"/>
                                    <w:contextualSpacing/>
                                    <w:rPr>
                                      <w:rFonts w:ascii="Arial" w:hAnsi="Arial" w:cs="Arial"/>
                                      <w:sz w:val="17"/>
                                      <w:szCs w:val="17"/>
                                    </w:rPr>
                                  </w:pPr>
                                </w:p>
                                <w:p w14:paraId="3486757C" w14:textId="77777777" w:rsidR="00DC5497" w:rsidRDefault="00DC5497" w:rsidP="006372A9">
                                  <w:pPr>
                                    <w:adjustRightInd w:val="0"/>
                                    <w:snapToGrid w:val="0"/>
                                    <w:ind w:leftChars="300" w:left="720"/>
                                    <w:contextualSpacing/>
                                    <w:rPr>
                                      <w:rFonts w:ascii="Arial" w:hAnsi="Arial" w:cs="Arial"/>
                                      <w:sz w:val="17"/>
                                      <w:szCs w:val="17"/>
                                    </w:rPr>
                                  </w:pPr>
                                </w:p>
                                <w:p w14:paraId="2555E53F" w14:textId="77777777" w:rsidR="00DC5497" w:rsidRDefault="00DC5497" w:rsidP="006372A9">
                                  <w:pPr>
                                    <w:adjustRightInd w:val="0"/>
                                    <w:snapToGrid w:val="0"/>
                                    <w:ind w:leftChars="300" w:left="720"/>
                                    <w:contextualSpacing/>
                                    <w:rPr>
                                      <w:rFonts w:ascii="Arial" w:hAnsi="Arial" w:cs="Arial"/>
                                      <w:sz w:val="17"/>
                                      <w:szCs w:val="17"/>
                                    </w:rPr>
                                  </w:pPr>
                                </w:p>
                                <w:p w14:paraId="6B487B8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56B6C0A1"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3C08C651"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37ACE57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7EED0B54"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66D89FA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1F72D451"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1347F5CE"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AAD9329"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67C8E"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556AEFD1" w14:textId="77777777" w:rsidTr="00724B50">
                              <w:tc>
                                <w:tcPr>
                                  <w:tcW w:w="2235" w:type="dxa"/>
                                </w:tcPr>
                                <w:p w14:paraId="32ED51E1"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027EFEEB"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26A1C8C" w14:textId="77777777" w:rsidTr="005C78AB">
                              <w:tc>
                                <w:tcPr>
                                  <w:tcW w:w="1242" w:type="dxa"/>
                                </w:tcPr>
                                <w:p w14:paraId="5D06369D"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BD60CD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6DB74FBF"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0FBAD806" w14:textId="77777777" w:rsidTr="00724B50">
                              <w:tc>
                                <w:tcPr>
                                  <w:tcW w:w="2235" w:type="dxa"/>
                                </w:tcPr>
                                <w:p w14:paraId="2C7B42B5"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0DFE0F7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5BB772F3" w14:textId="77777777" w:rsidTr="005C78AB">
                              <w:tc>
                                <w:tcPr>
                                  <w:tcW w:w="1809" w:type="dxa"/>
                                </w:tcPr>
                                <w:p w14:paraId="66A4CF74"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7C1BE01"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EA2EB2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B24193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12E97D2D"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2273E16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529B96F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35FA89E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789EB9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311EE26F" w14:textId="77777777" w:rsidR="00B546D3" w:rsidRPr="00806A37" w:rsidRDefault="00B546D3" w:rsidP="00B546D3">
                            <w:pPr>
                              <w:adjustRightInd w:val="0"/>
                              <w:snapToGrid w:val="0"/>
                              <w:contextualSpacing/>
                              <w:rPr>
                                <w:rFonts w:ascii="Arial" w:hAnsi="Arial" w:cs="Arial"/>
                                <w:sz w:val="18"/>
                                <w:szCs w:val="18"/>
                              </w:rPr>
                            </w:pPr>
                            <w:r w:rsidRPr="00806A37">
                              <w:rPr>
                                <w:rFonts w:ascii="Arial" w:hAnsi="Arial" w:cs="Arial"/>
                                <w:sz w:val="18"/>
                                <w:szCs w:val="18"/>
                              </w:rPr>
                              <w:t>Identify which group your fixture wire(s) falls into and connect the wires according to the directions below:</w:t>
                            </w:r>
                          </w:p>
                          <w:p w14:paraId="08E17E1D" w14:textId="77777777" w:rsidR="00D33653" w:rsidRPr="00806A37" w:rsidRDefault="00D33653" w:rsidP="00B546D3">
                            <w:pPr>
                              <w:adjustRightInd w:val="0"/>
                              <w:snapToGrid w:val="0"/>
                              <w:contextualSpacing/>
                              <w:rPr>
                                <w:rFonts w:ascii="Arial" w:hAnsi="Arial" w:cs="Arial"/>
                                <w:sz w:val="18"/>
                                <w:szCs w:val="18"/>
                              </w:rPr>
                            </w:pPr>
                          </w:p>
                          <w:p w14:paraId="4DAFE471" w14:textId="77777777" w:rsidR="00D33653" w:rsidRDefault="00D33653" w:rsidP="00B546D3">
                            <w:pPr>
                              <w:adjustRightInd w:val="0"/>
                              <w:snapToGrid w:val="0"/>
                              <w:contextualSpacing/>
                              <w:rPr>
                                <w:rFonts w:ascii="Arial" w:hAnsi="Arial" w:cs="Arial"/>
                                <w:sz w:val="17"/>
                                <w:szCs w:val="17"/>
                              </w:rPr>
                            </w:pPr>
                          </w:p>
                          <w:p w14:paraId="6FDBAEF2" w14:textId="77777777" w:rsidR="00724B50" w:rsidRPr="008B0AB5" w:rsidRDefault="00724B50" w:rsidP="00B546D3">
                            <w:pPr>
                              <w:adjustRightInd w:val="0"/>
                              <w:snapToGrid w:val="0"/>
                              <w:contextualSpacing/>
                              <w:rPr>
                                <w:rFonts w:ascii="Arial" w:hAnsi="Arial" w:cs="Arial"/>
                                <w:sz w:val="17"/>
                                <w:szCs w:val="17"/>
                              </w:rPr>
                            </w:pPr>
                          </w:p>
                          <w:p w14:paraId="59D36955" w14:textId="77777777" w:rsidR="00DC5497" w:rsidRDefault="00DC5497" w:rsidP="00DC5497">
                            <w:pPr>
                              <w:adjustRightInd w:val="0"/>
                              <w:snapToGrid w:val="0"/>
                              <w:contextualSpacing/>
                              <w:rPr>
                                <w:rFonts w:ascii="Arial" w:hAnsi="Arial" w:cs="Arial"/>
                                <w:sz w:val="17"/>
                                <w:szCs w:val="17"/>
                              </w:rPr>
                            </w:pPr>
                          </w:p>
                          <w:p w14:paraId="1E7CBF9E" w14:textId="77777777" w:rsidR="00DC5497" w:rsidRDefault="00DC5497" w:rsidP="006372A9">
                            <w:pPr>
                              <w:adjustRightInd w:val="0"/>
                              <w:snapToGrid w:val="0"/>
                              <w:ind w:leftChars="300" w:left="720"/>
                              <w:contextualSpacing/>
                              <w:rPr>
                                <w:rFonts w:ascii="Arial" w:hAnsi="Arial" w:cs="Arial"/>
                                <w:sz w:val="17"/>
                                <w:szCs w:val="17"/>
                              </w:rPr>
                            </w:pPr>
                          </w:p>
                          <w:p w14:paraId="32CFCCCB" w14:textId="77777777" w:rsidR="00DC5497" w:rsidRDefault="00DC5497" w:rsidP="006372A9">
                            <w:pPr>
                              <w:adjustRightInd w:val="0"/>
                              <w:snapToGrid w:val="0"/>
                              <w:ind w:leftChars="300" w:left="720"/>
                              <w:contextualSpacing/>
                              <w:rPr>
                                <w:rFonts w:ascii="Arial" w:hAnsi="Arial" w:cs="Arial"/>
                                <w:sz w:val="17"/>
                                <w:szCs w:val="17"/>
                              </w:rPr>
                            </w:pPr>
                          </w:p>
                          <w:p w14:paraId="68F04AA8" w14:textId="77777777" w:rsidR="00DC5497" w:rsidRDefault="00DC5497" w:rsidP="006372A9">
                            <w:pPr>
                              <w:adjustRightInd w:val="0"/>
                              <w:snapToGrid w:val="0"/>
                              <w:ind w:leftChars="300" w:left="720"/>
                              <w:contextualSpacing/>
                              <w:rPr>
                                <w:rFonts w:ascii="Arial" w:hAnsi="Arial" w:cs="Arial"/>
                                <w:sz w:val="17"/>
                                <w:szCs w:val="17"/>
                              </w:rPr>
                            </w:pPr>
                          </w:p>
                          <w:p w14:paraId="656CF0BC" w14:textId="77777777" w:rsidR="00DC5497" w:rsidRDefault="00DC5497" w:rsidP="006372A9">
                            <w:pPr>
                              <w:adjustRightInd w:val="0"/>
                              <w:snapToGrid w:val="0"/>
                              <w:ind w:leftChars="300" w:left="720"/>
                              <w:contextualSpacing/>
                              <w:rPr>
                                <w:rFonts w:ascii="Arial" w:hAnsi="Arial" w:cs="Arial"/>
                                <w:sz w:val="17"/>
                                <w:szCs w:val="17"/>
                              </w:rPr>
                            </w:pPr>
                          </w:p>
                          <w:p w14:paraId="1F5C571B" w14:textId="77777777" w:rsidR="00DC5497" w:rsidRDefault="00DC5497" w:rsidP="006372A9">
                            <w:pPr>
                              <w:adjustRightInd w:val="0"/>
                              <w:snapToGrid w:val="0"/>
                              <w:ind w:leftChars="300" w:left="720"/>
                              <w:contextualSpacing/>
                              <w:rPr>
                                <w:rFonts w:ascii="Arial" w:hAnsi="Arial" w:cs="Arial"/>
                                <w:sz w:val="17"/>
                                <w:szCs w:val="17"/>
                              </w:rPr>
                            </w:pPr>
                          </w:p>
                          <w:p w14:paraId="3486757C" w14:textId="77777777" w:rsidR="00DC5497" w:rsidRDefault="00DC5497" w:rsidP="006372A9">
                            <w:pPr>
                              <w:adjustRightInd w:val="0"/>
                              <w:snapToGrid w:val="0"/>
                              <w:ind w:leftChars="300" w:left="720"/>
                              <w:contextualSpacing/>
                              <w:rPr>
                                <w:rFonts w:ascii="Arial" w:hAnsi="Arial" w:cs="Arial"/>
                                <w:sz w:val="17"/>
                                <w:szCs w:val="17"/>
                              </w:rPr>
                            </w:pPr>
                          </w:p>
                          <w:p w14:paraId="2555E53F" w14:textId="77777777" w:rsidR="00DC5497" w:rsidRDefault="00DC5497" w:rsidP="006372A9">
                            <w:pPr>
                              <w:adjustRightInd w:val="0"/>
                              <w:snapToGrid w:val="0"/>
                              <w:ind w:leftChars="300" w:left="720"/>
                              <w:contextualSpacing/>
                              <w:rPr>
                                <w:rFonts w:ascii="Arial" w:hAnsi="Arial" w:cs="Arial"/>
                                <w:sz w:val="17"/>
                                <w:szCs w:val="17"/>
                              </w:rPr>
                            </w:pPr>
                          </w:p>
                          <w:p w14:paraId="6B487B8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56B6C0A1"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3C08C651"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37ACE57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7EED0B54"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66D89FA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1F72D451"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1347F5CE"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AAD9329"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05CC7270" w14:textId="77777777" w:rsidR="00D84643" w:rsidRDefault="00A92EC8">
      <w:r>
        <w:rPr>
          <w:noProof/>
        </w:rPr>
        <mc:AlternateContent>
          <mc:Choice Requires="wps">
            <w:drawing>
              <wp:anchor distT="0" distB="0" distL="114300" distR="114300" simplePos="0" relativeHeight="251686912" behindDoc="0" locked="0" layoutInCell="1" allowOverlap="1" wp14:anchorId="0B94F020" wp14:editId="6BCCA4E8">
                <wp:simplePos x="0" y="0"/>
                <wp:positionH relativeFrom="column">
                  <wp:posOffset>3763010</wp:posOffset>
                </wp:positionH>
                <wp:positionV relativeFrom="paragraph">
                  <wp:posOffset>3498850</wp:posOffset>
                </wp:positionV>
                <wp:extent cx="2374265" cy="1403985"/>
                <wp:effectExtent l="0" t="0" r="444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A0272E8" w14:textId="77777777" w:rsidR="00A92EC8" w:rsidRDefault="00A92EC8">
                            <w:r>
                              <w:object w:dxaOrig="1460" w:dyaOrig="410" w14:anchorId="70268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pt;height:272.5pt">
                                  <v:imagedata r:id="rId7" o:title="" croptop="7786f" cropbottom="26950f" cropleft="20814f" cropright="37555f"/>
                                </v:shape>
                                <o:OLEObject Type="Embed" ProgID="AutoCAD.Drawing.18" ShapeID="_x0000_i1026" DrawAspect="Content" ObjectID="_1672648349"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94F020" id="_x0000_s1028" type="#_x0000_t202" style="position:absolute;margin-left:296.3pt;margin-top:275.5pt;width:186.95pt;height:110.55pt;z-index:2516869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" stroked="f">
                <v:textbox style="mso-fit-shape-to-text:t">
                  <w:txbxContent>
                    <w:p w14:paraId="3A0272E8" w14:textId="77777777" w:rsidR="00A92EC8" w:rsidRDefault="00A92EC8">
                      <w:r>
                        <w:object w:dxaOrig="1460" w:dyaOrig="410" w14:anchorId="70268E37">
                          <v:shape id="_x0000_i1026" type="#_x0000_t75" style="width:226pt;height:272.5pt">
                            <v:imagedata r:id="rId7" o:title="" croptop="7786f" cropbottom="26950f" cropleft="20814f" cropright="37555f"/>
                          </v:shape>
                          <o:OLEObject Type="Embed" ProgID="AutoCAD.Drawing.18" ShapeID="_x0000_i1026" DrawAspect="Content" ObjectID="_1672648349" r:id="rId9"/>
                        </w:object>
                      </w:r>
                    </w:p>
                  </w:txbxContent>
                </v:textbox>
              </v:shape>
            </w:pict>
          </mc:Fallback>
        </mc:AlternateContent>
      </w:r>
      <w:r w:rsidR="00BB0EB2">
        <w:rPr>
          <w:noProof/>
        </w:rPr>
        <mc:AlternateContent>
          <mc:Choice Requires="wps">
            <w:drawing>
              <wp:anchor distT="0" distB="0" distL="114300" distR="114300" simplePos="0" relativeHeight="251667456" behindDoc="0" locked="0" layoutInCell="1" allowOverlap="1" wp14:anchorId="24DF5BB5" wp14:editId="27CDF94F">
                <wp:simplePos x="0" y="0"/>
                <wp:positionH relativeFrom="column">
                  <wp:posOffset>3797300</wp:posOffset>
                </wp:positionH>
                <wp:positionV relativeFrom="paragraph">
                  <wp:posOffset>8140700</wp:posOffset>
                </wp:positionV>
                <wp:extent cx="2964180" cy="76835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6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FF424" w14:textId="77777777" w:rsidR="009A4BE5" w:rsidRPr="009A4BE5" w:rsidRDefault="00BB0EB2"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Pr>
                                <w:rFonts w:ascii="Arial" w:eastAsia="DFKai-SB" w:hAnsi="Arial" w:cs="Arial" w:hint="eastAsia"/>
                                <w:b/>
                                <w:bCs/>
                                <w:kern w:val="0"/>
                                <w:sz w:val="18"/>
                                <w:szCs w:val="18"/>
                              </w:rPr>
                              <w:t>Line art shown may no</w:t>
                            </w:r>
                            <w:r w:rsidR="009A4BE5" w:rsidRPr="009A4BE5">
                              <w:rPr>
                                <w:rFonts w:ascii="Arial" w:eastAsia="DFKai-SB" w:hAnsi="Arial" w:cs="Arial"/>
                                <w:b/>
                                <w:bCs/>
                                <w:kern w:val="0"/>
                                <w:sz w:val="18"/>
                                <w:szCs w:val="18"/>
                                <w:lang w:eastAsia="en-US"/>
                              </w:rPr>
                              <w:t>t</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exactly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match</w:t>
                            </w:r>
                            <w:r w:rsidR="009A4BE5" w:rsidRPr="009A4BE5">
                              <w:rPr>
                                <w:rFonts w:ascii="Arial" w:eastAsia="DFKai-SB" w:hAnsi="Arial" w:cs="Arial"/>
                                <w:b/>
                                <w:bCs/>
                                <w:spacing w:val="3"/>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fixture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enclosed. Ho</w:t>
                            </w:r>
                            <w:r w:rsidR="009A4BE5" w:rsidRPr="009A4BE5">
                              <w:rPr>
                                <w:rFonts w:ascii="Arial" w:eastAsia="DFKai-SB" w:hAnsi="Arial" w:cs="Arial"/>
                                <w:b/>
                                <w:bCs/>
                                <w:spacing w:val="5"/>
                                <w:kern w:val="0"/>
                                <w:sz w:val="18"/>
                                <w:szCs w:val="18"/>
                                <w:lang w:eastAsia="en-US"/>
                              </w:rPr>
                              <w:t>w</w:t>
                            </w:r>
                            <w:r w:rsidR="009A4BE5" w:rsidRPr="009A4BE5">
                              <w:rPr>
                                <w:rFonts w:ascii="Arial" w:eastAsia="DFKai-SB" w:hAnsi="Arial" w:cs="Arial"/>
                                <w:b/>
                                <w:bCs/>
                                <w:kern w:val="0"/>
                                <w:sz w:val="18"/>
                                <w:szCs w:val="18"/>
                                <w:lang w:eastAsia="en-US"/>
                              </w:rPr>
                              <w:t>e</w:t>
                            </w:r>
                            <w:r w:rsidR="009A4BE5" w:rsidRPr="009A4BE5">
                              <w:rPr>
                                <w:rFonts w:ascii="Arial" w:eastAsia="DFKai-SB" w:hAnsi="Arial" w:cs="Arial"/>
                                <w:b/>
                                <w:bCs/>
                                <w:spacing w:val="-4"/>
                                <w:kern w:val="0"/>
                                <w:sz w:val="18"/>
                                <w:szCs w:val="18"/>
                                <w:lang w:eastAsia="en-US"/>
                              </w:rPr>
                              <w:t>v</w:t>
                            </w:r>
                            <w:r w:rsidR="009A4BE5" w:rsidRPr="009A4BE5">
                              <w:rPr>
                                <w:rFonts w:ascii="Arial" w:eastAsia="DFKai-SB" w:hAnsi="Arial" w:cs="Arial"/>
                                <w:b/>
                                <w:bCs/>
                                <w:kern w:val="0"/>
                                <w:sz w:val="18"/>
                                <w:szCs w:val="18"/>
                                <w:lang w:eastAsia="en-US"/>
                              </w:rPr>
                              <w:t>er,</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installations do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spacing w:val="-1"/>
                                <w:kern w:val="0"/>
                                <w:sz w:val="18"/>
                                <w:szCs w:val="18"/>
                                <w:lang w:eastAsia="en-US"/>
                              </w:rPr>
                              <w:t>a</w:t>
                            </w:r>
                            <w:r w:rsidR="009A4BE5" w:rsidRPr="009A4BE5">
                              <w:rPr>
                                <w:rFonts w:ascii="Arial" w:eastAsia="DFKai-SB" w:hAnsi="Arial" w:cs="Arial"/>
                                <w:b/>
                                <w:bCs/>
                                <w:kern w:val="0"/>
                                <w:sz w:val="18"/>
                                <w:szCs w:val="18"/>
                                <w:lang w:eastAsia="en-US"/>
                              </w:rPr>
                              <w:t>pply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this fi</w:t>
                            </w:r>
                            <w:r w:rsidR="009A4BE5" w:rsidRPr="009A4BE5">
                              <w:rPr>
                                <w:rFonts w:ascii="Arial" w:eastAsia="DFKai-SB" w:hAnsi="Arial" w:cs="Arial"/>
                                <w:b/>
                                <w:bCs/>
                                <w:spacing w:val="-1"/>
                                <w:kern w:val="0"/>
                                <w:sz w:val="18"/>
                                <w:szCs w:val="18"/>
                                <w:lang w:eastAsia="en-US"/>
                              </w:rPr>
                              <w:t>x</w:t>
                            </w:r>
                            <w:r w:rsidR="009A4BE5" w:rsidRPr="009A4BE5">
                              <w:rPr>
                                <w:rFonts w:ascii="Arial" w:eastAsia="DFKai-SB" w:hAnsi="Arial" w:cs="Arial"/>
                                <w:b/>
                                <w:bCs/>
                                <w:kern w:val="0"/>
                                <w:sz w:val="18"/>
                                <w:szCs w:val="18"/>
                                <w:lang w:eastAsia="en-US"/>
                              </w:rPr>
                              <w:t>tur</w:t>
                            </w:r>
                            <w:r w:rsidR="009A4BE5" w:rsidRPr="009A4BE5">
                              <w:rPr>
                                <w:rFonts w:ascii="Arial" w:eastAsia="DFKai-SB" w:hAnsi="Arial" w:cs="Arial"/>
                                <w:b/>
                                <w:bCs/>
                                <w:spacing w:val="-1"/>
                                <w:kern w:val="0"/>
                                <w:sz w:val="18"/>
                                <w:szCs w:val="18"/>
                                <w:lang w:eastAsia="en-US"/>
                              </w:rPr>
                              <w:t>e</w:t>
                            </w:r>
                            <w:r w:rsidR="009A4BE5" w:rsidRPr="009A4BE5">
                              <w:rPr>
                                <w:rFonts w:ascii="Arial" w:eastAsia="DFKai-SB" w:hAnsi="Arial" w:cs="Arial"/>
                                <w:b/>
                                <w:bCs/>
                                <w:kern w:val="0"/>
                                <w:sz w:val="18"/>
                                <w:szCs w:val="18"/>
                                <w:lang w:eastAsia="en-US"/>
                              </w:rPr>
                              <w:t>.</w:t>
                            </w:r>
                          </w:p>
                          <w:p w14:paraId="4615FA25"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w:t>
                            </w:r>
                            <w:r w:rsidR="00BB0EB2">
                              <w:rPr>
                                <w:rFonts w:ascii="Arial" w:hAnsi="Arial" w:cs="Arial" w:hint="eastAsia"/>
                                <w:b/>
                                <w:kern w:val="0"/>
                                <w:sz w:val="20"/>
                                <w:szCs w:val="20"/>
                              </w:rPr>
                              <w:t>1</w:t>
                            </w:r>
                            <w:r w:rsidR="0044707D">
                              <w:rPr>
                                <w:rFonts w:ascii="Arial" w:hAnsi="Arial" w:cs="Arial" w:hint="eastAsia"/>
                                <w:b/>
                                <w:kern w:val="0"/>
                                <w:sz w:val="20"/>
                                <w:szCs w:val="20"/>
                              </w:rPr>
                              <w:t>4-</w:t>
                            </w:r>
                            <w:r w:rsidR="00A92EC8">
                              <w:rPr>
                                <w:rFonts w:ascii="Arial" w:hAnsi="Arial" w:cs="Arial" w:hint="eastAsia"/>
                                <w:b/>
                                <w:kern w:val="0"/>
                                <w:sz w:val="20"/>
                                <w:szCs w:val="20"/>
                              </w:rPr>
                              <w:t>4</w:t>
                            </w:r>
                            <w:r w:rsidR="0044707D">
                              <w:rPr>
                                <w:rFonts w:ascii="Arial" w:hAnsi="Arial" w:cs="Arial" w:hint="eastAsia"/>
                                <w:b/>
                                <w:kern w:val="0"/>
                                <w:sz w:val="20"/>
                                <w:szCs w:val="20"/>
                              </w:rPr>
                              <w:t>S-MB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F5BB5" id="文字方塊 5" o:spid="_x0000_s1029" type="#_x0000_t202" style="position:absolute;margin-left:299pt;margin-top:641pt;width:233.4pt;height:6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" fillcolor="white [3201]" stroked="f" strokeweight=".5pt">
                <v:textbox>
                  <w:txbxContent>
                    <w:p w14:paraId="730FF424" w14:textId="77777777" w:rsidR="009A4BE5" w:rsidRPr="009A4BE5" w:rsidRDefault="00BB0EB2"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Pr>
                          <w:rFonts w:ascii="Arial" w:eastAsia="DFKai-SB" w:hAnsi="Arial" w:cs="Arial" w:hint="eastAsia"/>
                          <w:b/>
                          <w:bCs/>
                          <w:kern w:val="0"/>
                          <w:sz w:val="18"/>
                          <w:szCs w:val="18"/>
                        </w:rPr>
                        <w:t>Line art shown may no</w:t>
                      </w:r>
                      <w:r w:rsidR="009A4BE5" w:rsidRPr="009A4BE5">
                        <w:rPr>
                          <w:rFonts w:ascii="Arial" w:eastAsia="DFKai-SB" w:hAnsi="Arial" w:cs="Arial"/>
                          <w:b/>
                          <w:bCs/>
                          <w:kern w:val="0"/>
                          <w:sz w:val="18"/>
                          <w:szCs w:val="18"/>
                          <w:lang w:eastAsia="en-US"/>
                        </w:rPr>
                        <w:t>t</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exactly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match</w:t>
                      </w:r>
                      <w:r w:rsidR="009A4BE5" w:rsidRPr="009A4BE5">
                        <w:rPr>
                          <w:rFonts w:ascii="Arial" w:eastAsia="DFKai-SB" w:hAnsi="Arial" w:cs="Arial"/>
                          <w:b/>
                          <w:bCs/>
                          <w:spacing w:val="3"/>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fixture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enclosed. Ho</w:t>
                      </w:r>
                      <w:r w:rsidR="009A4BE5" w:rsidRPr="009A4BE5">
                        <w:rPr>
                          <w:rFonts w:ascii="Arial" w:eastAsia="DFKai-SB" w:hAnsi="Arial" w:cs="Arial"/>
                          <w:b/>
                          <w:bCs/>
                          <w:spacing w:val="5"/>
                          <w:kern w:val="0"/>
                          <w:sz w:val="18"/>
                          <w:szCs w:val="18"/>
                          <w:lang w:eastAsia="en-US"/>
                        </w:rPr>
                        <w:t>w</w:t>
                      </w:r>
                      <w:r w:rsidR="009A4BE5" w:rsidRPr="009A4BE5">
                        <w:rPr>
                          <w:rFonts w:ascii="Arial" w:eastAsia="DFKai-SB" w:hAnsi="Arial" w:cs="Arial"/>
                          <w:b/>
                          <w:bCs/>
                          <w:kern w:val="0"/>
                          <w:sz w:val="18"/>
                          <w:szCs w:val="18"/>
                          <w:lang w:eastAsia="en-US"/>
                        </w:rPr>
                        <w:t>e</w:t>
                      </w:r>
                      <w:r w:rsidR="009A4BE5" w:rsidRPr="009A4BE5">
                        <w:rPr>
                          <w:rFonts w:ascii="Arial" w:eastAsia="DFKai-SB" w:hAnsi="Arial" w:cs="Arial"/>
                          <w:b/>
                          <w:bCs/>
                          <w:spacing w:val="-4"/>
                          <w:kern w:val="0"/>
                          <w:sz w:val="18"/>
                          <w:szCs w:val="18"/>
                          <w:lang w:eastAsia="en-US"/>
                        </w:rPr>
                        <w:t>v</w:t>
                      </w:r>
                      <w:r w:rsidR="009A4BE5" w:rsidRPr="009A4BE5">
                        <w:rPr>
                          <w:rFonts w:ascii="Arial" w:eastAsia="DFKai-SB" w:hAnsi="Arial" w:cs="Arial"/>
                          <w:b/>
                          <w:bCs/>
                          <w:kern w:val="0"/>
                          <w:sz w:val="18"/>
                          <w:szCs w:val="18"/>
                          <w:lang w:eastAsia="en-US"/>
                        </w:rPr>
                        <w:t>er,</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installations do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spacing w:val="-1"/>
                          <w:kern w:val="0"/>
                          <w:sz w:val="18"/>
                          <w:szCs w:val="18"/>
                          <w:lang w:eastAsia="en-US"/>
                        </w:rPr>
                        <w:t>a</w:t>
                      </w:r>
                      <w:r w:rsidR="009A4BE5" w:rsidRPr="009A4BE5">
                        <w:rPr>
                          <w:rFonts w:ascii="Arial" w:eastAsia="DFKai-SB" w:hAnsi="Arial" w:cs="Arial"/>
                          <w:b/>
                          <w:bCs/>
                          <w:kern w:val="0"/>
                          <w:sz w:val="18"/>
                          <w:szCs w:val="18"/>
                          <w:lang w:eastAsia="en-US"/>
                        </w:rPr>
                        <w:t>pply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this fi</w:t>
                      </w:r>
                      <w:r w:rsidR="009A4BE5" w:rsidRPr="009A4BE5">
                        <w:rPr>
                          <w:rFonts w:ascii="Arial" w:eastAsia="DFKai-SB" w:hAnsi="Arial" w:cs="Arial"/>
                          <w:b/>
                          <w:bCs/>
                          <w:spacing w:val="-1"/>
                          <w:kern w:val="0"/>
                          <w:sz w:val="18"/>
                          <w:szCs w:val="18"/>
                          <w:lang w:eastAsia="en-US"/>
                        </w:rPr>
                        <w:t>x</w:t>
                      </w:r>
                      <w:r w:rsidR="009A4BE5" w:rsidRPr="009A4BE5">
                        <w:rPr>
                          <w:rFonts w:ascii="Arial" w:eastAsia="DFKai-SB" w:hAnsi="Arial" w:cs="Arial"/>
                          <w:b/>
                          <w:bCs/>
                          <w:kern w:val="0"/>
                          <w:sz w:val="18"/>
                          <w:szCs w:val="18"/>
                          <w:lang w:eastAsia="en-US"/>
                        </w:rPr>
                        <w:t>tur</w:t>
                      </w:r>
                      <w:r w:rsidR="009A4BE5" w:rsidRPr="009A4BE5">
                        <w:rPr>
                          <w:rFonts w:ascii="Arial" w:eastAsia="DFKai-SB" w:hAnsi="Arial" w:cs="Arial"/>
                          <w:b/>
                          <w:bCs/>
                          <w:spacing w:val="-1"/>
                          <w:kern w:val="0"/>
                          <w:sz w:val="18"/>
                          <w:szCs w:val="18"/>
                          <w:lang w:eastAsia="en-US"/>
                        </w:rPr>
                        <w:t>e</w:t>
                      </w:r>
                      <w:r w:rsidR="009A4BE5" w:rsidRPr="009A4BE5">
                        <w:rPr>
                          <w:rFonts w:ascii="Arial" w:eastAsia="DFKai-SB" w:hAnsi="Arial" w:cs="Arial"/>
                          <w:b/>
                          <w:bCs/>
                          <w:kern w:val="0"/>
                          <w:sz w:val="18"/>
                          <w:szCs w:val="18"/>
                          <w:lang w:eastAsia="en-US"/>
                        </w:rPr>
                        <w:t>.</w:t>
                      </w:r>
                    </w:p>
                    <w:p w14:paraId="4615FA25"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w:t>
                      </w:r>
                      <w:r w:rsidR="00BB0EB2">
                        <w:rPr>
                          <w:rFonts w:ascii="Arial" w:hAnsi="Arial" w:cs="Arial" w:hint="eastAsia"/>
                          <w:b/>
                          <w:kern w:val="0"/>
                          <w:sz w:val="20"/>
                          <w:szCs w:val="20"/>
                        </w:rPr>
                        <w:t>1</w:t>
                      </w:r>
                      <w:r w:rsidR="0044707D">
                        <w:rPr>
                          <w:rFonts w:ascii="Arial" w:hAnsi="Arial" w:cs="Arial" w:hint="eastAsia"/>
                          <w:b/>
                          <w:kern w:val="0"/>
                          <w:sz w:val="20"/>
                          <w:szCs w:val="20"/>
                        </w:rPr>
                        <w:t>4-</w:t>
                      </w:r>
                      <w:r w:rsidR="00A92EC8">
                        <w:rPr>
                          <w:rFonts w:ascii="Arial" w:hAnsi="Arial" w:cs="Arial" w:hint="eastAsia"/>
                          <w:b/>
                          <w:kern w:val="0"/>
                          <w:sz w:val="20"/>
                          <w:szCs w:val="20"/>
                        </w:rPr>
                        <w:t>4</w:t>
                      </w:r>
                      <w:r w:rsidR="0044707D">
                        <w:rPr>
                          <w:rFonts w:ascii="Arial" w:hAnsi="Arial" w:cs="Arial" w:hint="eastAsia"/>
                          <w:b/>
                          <w:kern w:val="0"/>
                          <w:sz w:val="20"/>
                          <w:szCs w:val="20"/>
                        </w:rPr>
                        <w:t>S-MB</w:t>
                      </w:r>
                    </w:p>
                  </w:txbxContent>
                </v:textbox>
              </v:shape>
            </w:pict>
          </mc:Fallback>
        </mc:AlternateContent>
      </w:r>
      <w:r w:rsidR="002E208F">
        <w:rPr>
          <w:noProof/>
        </w:rPr>
        <mc:AlternateContent>
          <mc:Choice Requires="wps">
            <w:drawing>
              <wp:anchor distT="0" distB="0" distL="114300" distR="114300" simplePos="0" relativeHeight="251684864" behindDoc="0" locked="0" layoutInCell="1" allowOverlap="1" wp14:anchorId="23E21B46" wp14:editId="343D2286">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7327505C" w14:textId="77777777" w:rsidR="002E208F" w:rsidRDefault="002E208F"/>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E21B46" id="_x0000_s1030"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haFw1OQIAACUEAAAOAAAA&#10;AAAAAAAAAAAAAC4CAABkcnMvZTJvRG9jLnhtbFBLAQItABQABgAIAAAAIQC9cCUd4gAAAA0BAAAP&#10;AAAAAAAAAAAAAAAAAJMEAABkcnMvZG93bnJldi54bWxQSwUGAAAAAAQABADzAAAAogUAAAAA&#10;" stroked="f">
                <v:textbox>
                  <w:txbxContent>
                    <w:p w14:paraId="7327505C" w14:textId="77777777" w:rsidR="002E208F" w:rsidRDefault="002E208F"/>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28623D35" wp14:editId="5BD2DB84">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703A39"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623D35"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0B703A39" w14:textId="77777777" w:rsidR="00601FD5" w:rsidRDefault="00472D90">
                      <w:r>
                        <w:rPr>
                          <w:rFonts w:hint="eastAsia"/>
                        </w:rPr>
                        <w:t>`</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433C38CF" wp14:editId="785C3F94">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97DE0"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3C38CF"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14:paraId="36397DE0"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5FFFD91" wp14:editId="48AF4D43">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96BB5"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FFFD91"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14:paraId="24296BB5"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0833D5EA" wp14:editId="47A22BED">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F512F6"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33D5EA"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14:paraId="34F512F6"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337C0C99" wp14:editId="38FC19D5">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0970B1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543353"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5541D4E3"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5990EB38"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79CAC9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753BD93B"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7D91DF40"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02E8F49"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1073ACD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40993FD"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E7F059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7A061990"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70FB3D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69D23896"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0BB0E4C"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6320510D"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B10C8C7"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0D1BCA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493FAE5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DF34D77"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C0C99"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0970B1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543353"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5541D4E3"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5990EB38"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79CAC9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753BD93B"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7D91DF40"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02E8F49"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1073ACD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40993FD"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E7F059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7A061990"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70FB3D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69D23896"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0BB0E4C"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6320510D"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B10C8C7"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0D1BCA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493FAE5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DF34D77"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29BF8" w14:textId="77777777" w:rsidR="00A70FC4" w:rsidRDefault="00A70FC4" w:rsidP="00436084">
      <w:r>
        <w:separator/>
      </w:r>
    </w:p>
  </w:endnote>
  <w:endnote w:type="continuationSeparator" w:id="0">
    <w:p w14:paraId="4FB6F31B" w14:textId="77777777" w:rsidR="00A70FC4" w:rsidRDefault="00A70FC4"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7C876" w14:textId="77777777" w:rsidR="00A70FC4" w:rsidRDefault="00A70FC4" w:rsidP="00436084">
      <w:r>
        <w:separator/>
      </w:r>
    </w:p>
  </w:footnote>
  <w:footnote w:type="continuationSeparator" w:id="0">
    <w:p w14:paraId="0AA232C2" w14:textId="77777777" w:rsidR="00A70FC4" w:rsidRDefault="00A70FC4"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E9D"/>
    <w:rsid w:val="000072E6"/>
    <w:rsid w:val="00047295"/>
    <w:rsid w:val="00047E9D"/>
    <w:rsid w:val="00072929"/>
    <w:rsid w:val="00074D87"/>
    <w:rsid w:val="000A5050"/>
    <w:rsid w:val="000B0704"/>
    <w:rsid w:val="000F1C49"/>
    <w:rsid w:val="000F2131"/>
    <w:rsid w:val="001036C1"/>
    <w:rsid w:val="00104F8B"/>
    <w:rsid w:val="0012111F"/>
    <w:rsid w:val="00126311"/>
    <w:rsid w:val="0015415A"/>
    <w:rsid w:val="00155089"/>
    <w:rsid w:val="0016222B"/>
    <w:rsid w:val="00164A0E"/>
    <w:rsid w:val="001971C1"/>
    <w:rsid w:val="001B04F0"/>
    <w:rsid w:val="001C07AB"/>
    <w:rsid w:val="001D1962"/>
    <w:rsid w:val="001F7CA4"/>
    <w:rsid w:val="00203D0B"/>
    <w:rsid w:val="00217CDC"/>
    <w:rsid w:val="0023355E"/>
    <w:rsid w:val="0025457E"/>
    <w:rsid w:val="00256859"/>
    <w:rsid w:val="00284B07"/>
    <w:rsid w:val="00292EA8"/>
    <w:rsid w:val="002D7017"/>
    <w:rsid w:val="002E208F"/>
    <w:rsid w:val="003D6759"/>
    <w:rsid w:val="00412E9C"/>
    <w:rsid w:val="004154F0"/>
    <w:rsid w:val="004272DD"/>
    <w:rsid w:val="00436084"/>
    <w:rsid w:val="00443040"/>
    <w:rsid w:val="0044707D"/>
    <w:rsid w:val="00456608"/>
    <w:rsid w:val="00461E07"/>
    <w:rsid w:val="00472D90"/>
    <w:rsid w:val="00483A5E"/>
    <w:rsid w:val="004A0662"/>
    <w:rsid w:val="004A7F08"/>
    <w:rsid w:val="004F54B1"/>
    <w:rsid w:val="00500087"/>
    <w:rsid w:val="0050034E"/>
    <w:rsid w:val="00503D53"/>
    <w:rsid w:val="00517A79"/>
    <w:rsid w:val="00521D33"/>
    <w:rsid w:val="005A450A"/>
    <w:rsid w:val="005C78AB"/>
    <w:rsid w:val="005D7127"/>
    <w:rsid w:val="00601FD5"/>
    <w:rsid w:val="006262E0"/>
    <w:rsid w:val="006372A9"/>
    <w:rsid w:val="00684DD2"/>
    <w:rsid w:val="006A5E72"/>
    <w:rsid w:val="006E1924"/>
    <w:rsid w:val="006E362E"/>
    <w:rsid w:val="007066F5"/>
    <w:rsid w:val="00706B42"/>
    <w:rsid w:val="00724B50"/>
    <w:rsid w:val="007277AF"/>
    <w:rsid w:val="00786A9C"/>
    <w:rsid w:val="00793874"/>
    <w:rsid w:val="007D71A0"/>
    <w:rsid w:val="007F26CF"/>
    <w:rsid w:val="007F4DF9"/>
    <w:rsid w:val="00800261"/>
    <w:rsid w:val="00806A37"/>
    <w:rsid w:val="00832C2E"/>
    <w:rsid w:val="00852B10"/>
    <w:rsid w:val="00856675"/>
    <w:rsid w:val="00886717"/>
    <w:rsid w:val="008912AC"/>
    <w:rsid w:val="008B0AB5"/>
    <w:rsid w:val="008B384E"/>
    <w:rsid w:val="008B66C1"/>
    <w:rsid w:val="008C5490"/>
    <w:rsid w:val="0091235B"/>
    <w:rsid w:val="00954DC0"/>
    <w:rsid w:val="009663EA"/>
    <w:rsid w:val="00975251"/>
    <w:rsid w:val="00976844"/>
    <w:rsid w:val="009A4BE5"/>
    <w:rsid w:val="00A00C72"/>
    <w:rsid w:val="00A17672"/>
    <w:rsid w:val="00A25187"/>
    <w:rsid w:val="00A70FC4"/>
    <w:rsid w:val="00A92EC8"/>
    <w:rsid w:val="00AA15E5"/>
    <w:rsid w:val="00AB4A68"/>
    <w:rsid w:val="00AD771D"/>
    <w:rsid w:val="00AE789F"/>
    <w:rsid w:val="00AF02A2"/>
    <w:rsid w:val="00B40083"/>
    <w:rsid w:val="00B40EB1"/>
    <w:rsid w:val="00B51554"/>
    <w:rsid w:val="00B546D3"/>
    <w:rsid w:val="00B7565D"/>
    <w:rsid w:val="00B811D6"/>
    <w:rsid w:val="00B8638D"/>
    <w:rsid w:val="00BB0EB2"/>
    <w:rsid w:val="00BB291F"/>
    <w:rsid w:val="00BE6ADE"/>
    <w:rsid w:val="00C502A9"/>
    <w:rsid w:val="00C80356"/>
    <w:rsid w:val="00C921B4"/>
    <w:rsid w:val="00C941AE"/>
    <w:rsid w:val="00CB1E40"/>
    <w:rsid w:val="00CB77F7"/>
    <w:rsid w:val="00D33653"/>
    <w:rsid w:val="00D84643"/>
    <w:rsid w:val="00D94096"/>
    <w:rsid w:val="00DB3BFA"/>
    <w:rsid w:val="00DC5497"/>
    <w:rsid w:val="00DE2D41"/>
    <w:rsid w:val="00DE4323"/>
    <w:rsid w:val="00DE66B5"/>
    <w:rsid w:val="00E60F85"/>
    <w:rsid w:val="00E80849"/>
    <w:rsid w:val="00F51F6E"/>
    <w:rsid w:val="00F7443D"/>
    <w:rsid w:val="00F86596"/>
    <w:rsid w:val="00FB5423"/>
    <w:rsid w:val="00FC7879"/>
    <w:rsid w:val="00FE0E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88DF6"/>
  <w15:docId w15:val="{6DEA6D30-2FE9-456C-93F1-222EE79C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E87C-0548-44D3-BB3D-FB04AF77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Brie-Anna Bishop</cp:lastModifiedBy>
  <cp:revision>2</cp:revision>
  <cp:lastPrinted>2021-01-20T16:45:00Z</cp:lastPrinted>
  <dcterms:created xsi:type="dcterms:W3CDTF">2021-01-20T16:46:00Z</dcterms:created>
  <dcterms:modified xsi:type="dcterms:W3CDTF">2021-01-20T16:46:00Z</dcterms:modified>
</cp:coreProperties>
</file>